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长虹路</w:t>
      </w:r>
      <w:r>
        <w:rPr>
          <w:rFonts w:hint="eastAsia" w:ascii="宋体" w:hAnsi="宋体" w:eastAsia="宋体"/>
          <w:b/>
          <w:sz w:val="44"/>
          <w:szCs w:val="44"/>
        </w:rPr>
        <w:t>社区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新时代文明实践站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邻里互助志愿服务活动情况登记表</w:t>
      </w:r>
    </w:p>
    <w:p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22"/>
        <w:gridCol w:w="1524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活动时间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2024年1月12日</w:t>
            </w:r>
          </w:p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9:00-11:00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活动地点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岳纺篮球场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活动主题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>
            <w:pPr>
              <w:spacing w:after="93" w:afterLines="30" w:line="520" w:lineRule="exact"/>
              <w:ind w:firstLine="640" w:firstLineChars="200"/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免费义诊 为民服务志愿活动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参加活动人员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>
            <w:pPr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居民60余人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1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情况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小结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2024年1月12日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上午，长虹路社区新时代文明实践站组织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免费义诊 为民服务志愿活动，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为了普及广大居民的健康知识，提高居民健康水平和幸福感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医护志愿者在现场为居民提供测血压、量血糖基本检查，还进行内科、外科专业医生一对一会诊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等服务，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社区工作人员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在现场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耐心地安排引导，医护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志愿者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热情周到地服务，并根据每位老人的健康状况，给予了科学的建议。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480" w:firstLineChars="200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20" w:tblpY="175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活动图片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  <w:drawing>
                <wp:inline distT="0" distB="0" distL="114300" distR="114300">
                  <wp:extent cx="4777105" cy="3581400"/>
                  <wp:effectExtent l="0" t="0" r="4445" b="0"/>
                  <wp:docPr id="2" name="图片 2" descr="2024年1月12日长虹路社区新时代文明实践站开展 免费义诊 为民服务 志愿活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4年1月12日长虹路社区新时代文明实践站开展 免费义诊 为民服务 志愿活动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2024年1月12日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长虹路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新时代文明实践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在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岳纺篮球场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免费义诊 为民服务志愿活动</w:t>
            </w:r>
          </w:p>
          <w:p>
            <w:pPr>
              <w:rPr>
                <w:rFonts w:hint="default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  <w:drawing>
                <wp:inline distT="0" distB="0" distL="114300" distR="114300">
                  <wp:extent cx="4777105" cy="3581400"/>
                  <wp:effectExtent l="0" t="0" r="4445" b="0"/>
                  <wp:docPr id="3" name="图片 3" descr="2024年1月12日长虹路社区新时代文明实践站开展 免费义诊 为民服务 志愿活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24年1月12日长虹路社区新时代文明实践站开展 免费义诊 为民服务 志愿活动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05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2024年1月12日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长虹路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社区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新时代文明实践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在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岳纺篮球场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免费义诊 为民服务志愿活动</w:t>
            </w:r>
          </w:p>
          <w:p>
            <w:pPr>
              <w:rPr>
                <w:rFonts w:hint="default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GNmZGI5NGZiZTg5OWZiODMzMTRiMTU5Y2MwOWUifQ=="/>
    <w:docVar w:name="KSO_WPS_MARK_KEY" w:val="b18feab0-8ea9-4a8e-b955-229026611102"/>
  </w:docVars>
  <w:rsids>
    <w:rsidRoot w:val="5F6B1B6D"/>
    <w:rsid w:val="0447104B"/>
    <w:rsid w:val="07C22BC9"/>
    <w:rsid w:val="11A85117"/>
    <w:rsid w:val="16735237"/>
    <w:rsid w:val="1EBC7860"/>
    <w:rsid w:val="2908463D"/>
    <w:rsid w:val="2F1E1366"/>
    <w:rsid w:val="34AB048E"/>
    <w:rsid w:val="36A417DE"/>
    <w:rsid w:val="37CD2557"/>
    <w:rsid w:val="37FD2FE1"/>
    <w:rsid w:val="3A1D4618"/>
    <w:rsid w:val="3C0A1D09"/>
    <w:rsid w:val="4AF51AC7"/>
    <w:rsid w:val="4BD76AA6"/>
    <w:rsid w:val="4DC80063"/>
    <w:rsid w:val="5F6B1B6D"/>
    <w:rsid w:val="6273645B"/>
    <w:rsid w:val="62A51AFC"/>
    <w:rsid w:val="6677406D"/>
    <w:rsid w:val="73272CA9"/>
    <w:rsid w:val="779800B5"/>
    <w:rsid w:val="7DCE360E"/>
    <w:rsid w:val="7F7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397</Characters>
  <Lines>0</Lines>
  <Paragraphs>0</Paragraphs>
  <TotalTime>0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2022-06-22T09:12:00Z</dcterms:created>
  <dc:creator>WPS_1619324301</dc:creator>
  <cp:lastModifiedBy>Tx</cp:lastModifiedBy>
  <dcterms:modified xsi:type="dcterms:W3CDTF">2024-03-05T08:02:52Z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9BC28E1F5DC04FC2A48B2F2844C202A8</vt:lpwstr>
  </property>
</Properties>
</file>